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E233A7" w:rsidTr="00E233A7">
        <w:trPr>
          <w:trHeight w:val="11195"/>
        </w:trPr>
        <w:tc>
          <w:tcPr>
            <w:tcW w:w="5306" w:type="dxa"/>
          </w:tcPr>
          <w:p w:rsidR="00E233A7" w:rsidRPr="00483E3C" w:rsidRDefault="00483E3C" w:rsidP="00D42D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E7FDE" wp14:editId="3DAC399F">
                  <wp:extent cx="2286000" cy="3048000"/>
                  <wp:effectExtent l="0" t="0" r="0" b="0"/>
                  <wp:docPr id="2" name="Рисунок 2" descr="Костыли">
                    <a:hlinkClick xmlns:a="http://schemas.openxmlformats.org/drawingml/2006/main" r:id="rId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Костыли">
                            <a:hlinkClick r:id="rId6"/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DCA" w:rsidRPr="00483E3C">
              <w:rPr>
                <w:rFonts w:ascii="Times New Roman" w:hAnsi="Times New Roman" w:cs="Times New Roman"/>
                <w:sz w:val="36"/>
                <w:szCs w:val="36"/>
              </w:rPr>
              <w:t>Технические средства</w:t>
            </w:r>
          </w:p>
          <w:p w:rsidR="00D42DCA" w:rsidRPr="00483E3C" w:rsidRDefault="000149F3" w:rsidP="00D42D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</w:t>
            </w:r>
            <w:r w:rsidR="00D42DCA" w:rsidRPr="00483E3C">
              <w:rPr>
                <w:rFonts w:ascii="Times New Roman" w:hAnsi="Times New Roman" w:cs="Times New Roman"/>
                <w:sz w:val="36"/>
                <w:szCs w:val="36"/>
              </w:rPr>
              <w:t xml:space="preserve">ыдаются на основании </w:t>
            </w:r>
            <w:r w:rsidR="00D42DCA" w:rsidRPr="00483E3C">
              <w:rPr>
                <w:rFonts w:ascii="Times New Roman" w:hAnsi="Times New Roman" w:cs="Times New Roman"/>
                <w:b/>
                <w:sz w:val="36"/>
                <w:szCs w:val="36"/>
              </w:rPr>
              <w:t>договора</w:t>
            </w:r>
            <w:r w:rsidR="00D42DCA" w:rsidRPr="00483E3C">
              <w:rPr>
                <w:rFonts w:ascii="Times New Roman" w:hAnsi="Times New Roman" w:cs="Times New Roman"/>
                <w:sz w:val="36"/>
                <w:szCs w:val="36"/>
              </w:rPr>
              <w:t xml:space="preserve"> о выдаче технического средства </w:t>
            </w:r>
            <w:r w:rsidR="00D42DCA" w:rsidRPr="00483E3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во временное пользование </w:t>
            </w:r>
            <w:r w:rsidR="00D42DCA" w:rsidRPr="00483E3C">
              <w:rPr>
                <w:rFonts w:ascii="Times New Roman" w:hAnsi="Times New Roman" w:cs="Times New Roman"/>
                <w:sz w:val="36"/>
                <w:szCs w:val="36"/>
              </w:rPr>
              <w:t>(договор),</w:t>
            </w:r>
          </w:p>
          <w:p w:rsidR="00D42DCA" w:rsidRPr="00D42DCA" w:rsidRDefault="00AA2B4C" w:rsidP="00D4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</w:t>
            </w:r>
            <w:r w:rsidR="00D42DCA" w:rsidRPr="00483E3C">
              <w:rPr>
                <w:rFonts w:ascii="Times New Roman" w:hAnsi="Times New Roman" w:cs="Times New Roman"/>
                <w:sz w:val="36"/>
                <w:szCs w:val="36"/>
              </w:rPr>
              <w:t xml:space="preserve">аключенного между руководителем учреждения и получателем и (или) лицом, представляющим его интересы. По истечении срока, указанного в договоре, техническое средство </w:t>
            </w:r>
            <w:r w:rsidR="00D42DCA" w:rsidRPr="00483E3C">
              <w:rPr>
                <w:rFonts w:ascii="Times New Roman" w:hAnsi="Times New Roman" w:cs="Times New Roman"/>
                <w:b/>
                <w:sz w:val="36"/>
                <w:szCs w:val="36"/>
              </w:rPr>
              <w:t>сдается</w:t>
            </w:r>
            <w:r w:rsidR="00D42DCA" w:rsidRPr="00483E3C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2F3BD7" w:rsidRPr="00483E3C">
              <w:rPr>
                <w:rFonts w:ascii="Times New Roman" w:hAnsi="Times New Roman" w:cs="Times New Roman"/>
                <w:sz w:val="36"/>
                <w:szCs w:val="36"/>
              </w:rPr>
              <w:t xml:space="preserve"> получателем в учреждение.</w:t>
            </w:r>
          </w:p>
        </w:tc>
        <w:tc>
          <w:tcPr>
            <w:tcW w:w="5307" w:type="dxa"/>
          </w:tcPr>
          <w:p w:rsidR="00E233A7" w:rsidRDefault="00E94F5C" w:rsidP="00E94F5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90608A" wp14:editId="6DD47994">
                  <wp:extent cx="1810405" cy="181323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82" cy="181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6B5" w:rsidRDefault="001C16B5"/>
          <w:p w:rsidR="001C16B5" w:rsidRPr="00BC6332" w:rsidRDefault="001C16B5" w:rsidP="001C16B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>Время работы социального проката технических средств реабилитации</w:t>
            </w:r>
          </w:p>
          <w:p w:rsidR="001C16B5" w:rsidRPr="00BC6332" w:rsidRDefault="001C16B5" w:rsidP="00BC633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>Приемные дни:</w:t>
            </w:r>
          </w:p>
          <w:p w:rsidR="001C16B5" w:rsidRPr="00BC6332" w:rsidRDefault="001C16B5" w:rsidP="001C16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 xml:space="preserve">   Понедельник:  8.00-17.00</w:t>
            </w:r>
          </w:p>
          <w:p w:rsidR="00BC6332" w:rsidRPr="00BC6332" w:rsidRDefault="001C16B5" w:rsidP="001C16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BC6332" w:rsidRPr="00BC633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>Вторник:  8.00-17.00</w:t>
            </w:r>
          </w:p>
          <w:p w:rsidR="001C16B5" w:rsidRPr="00BC6332" w:rsidRDefault="00BC6332" w:rsidP="001C16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1C16B5" w:rsidRPr="00BC6332">
              <w:rPr>
                <w:rFonts w:ascii="Times New Roman" w:hAnsi="Times New Roman" w:cs="Times New Roman"/>
                <w:sz w:val="32"/>
                <w:szCs w:val="32"/>
              </w:rPr>
              <w:t xml:space="preserve"> Среда:      8.00-17.00</w:t>
            </w:r>
          </w:p>
          <w:p w:rsidR="001C16B5" w:rsidRPr="00BC6332" w:rsidRDefault="00BC6332" w:rsidP="001C16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6332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1C16B5" w:rsidRPr="00BC6332">
              <w:rPr>
                <w:rFonts w:ascii="Times New Roman" w:hAnsi="Times New Roman" w:cs="Times New Roman"/>
                <w:sz w:val="32"/>
                <w:szCs w:val="32"/>
              </w:rPr>
              <w:t>Четверг:   8.00-17.00</w:t>
            </w:r>
          </w:p>
          <w:p w:rsidR="00BC6332" w:rsidRDefault="00BC6332" w:rsidP="001C1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32" w:rsidRDefault="00BC6332" w:rsidP="00BC63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90EBE" wp14:editId="0CC738C3">
                  <wp:extent cx="2034540" cy="2400300"/>
                  <wp:effectExtent l="0" t="0" r="3810" b="0"/>
                  <wp:docPr id="5" name="Рисунок 5" descr="C:\Users\Организация\Desktop\Мои документы\Буклеты Аз. район\1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Организация\Desktop\Мои документы\Буклеты Аз. район\1\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29" cy="239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332" w:rsidRDefault="00BC6332" w:rsidP="00BC63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C6332" w:rsidRPr="001C16B5" w:rsidRDefault="00BC6332" w:rsidP="00BC63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Телефон: 6-46-25</w:t>
            </w:r>
          </w:p>
        </w:tc>
        <w:tc>
          <w:tcPr>
            <w:tcW w:w="5307" w:type="dxa"/>
          </w:tcPr>
          <w:p w:rsidR="00E233A7" w:rsidRDefault="0049616E" w:rsidP="004961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D94AFC" wp14:editId="181E7D97">
                  <wp:extent cx="1910715" cy="2453640"/>
                  <wp:effectExtent l="0" t="0" r="0" b="3810"/>
                  <wp:docPr id="3" name="Рисунок 3" descr="C:\Users\Организация\Desktop\75 лет выставка\azov_1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Организация\Desktop\75 лет выставка\azov_1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6CF" w:rsidRDefault="006016CF" w:rsidP="0049616E">
            <w:pPr>
              <w:jc w:val="center"/>
            </w:pPr>
          </w:p>
          <w:p w:rsidR="006016CF" w:rsidRPr="00461EF0" w:rsidRDefault="006016CF" w:rsidP="00B33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61E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Муниципальное бюджетное учреждение</w:t>
            </w:r>
            <w:r w:rsid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61E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«Центр социального обслуживания граждан пожилого возраста и инвалидов» Азовского района</w:t>
            </w:r>
          </w:p>
          <w:p w:rsidR="00B33BCA" w:rsidRPr="00B33BCA" w:rsidRDefault="006016CF" w:rsidP="00B33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="00B33BCA" w:rsidRP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ОЦИАЛЬНЫЙ</w:t>
            </w:r>
            <w:proofErr w:type="gramEnd"/>
            <w:r w:rsidRP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33BCA" w:rsidRP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ПУНК ПРОКАТА</w:t>
            </w:r>
          </w:p>
          <w:p w:rsidR="00B33BCA" w:rsidRPr="00B33BCA" w:rsidRDefault="00B33BCA" w:rsidP="00B33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ТЕХНИЧЕСКИХ СРЕДСТВ</w:t>
            </w:r>
          </w:p>
          <w:p w:rsidR="00B33BCA" w:rsidRPr="00B33BCA" w:rsidRDefault="00B33BCA" w:rsidP="00B33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3B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РЕАБИЛИТАЦИИ</w:t>
            </w:r>
          </w:p>
          <w:p w:rsidR="00B33BCA" w:rsidRDefault="00B33BCA" w:rsidP="00B33BCA">
            <w:pPr>
              <w:jc w:val="center"/>
            </w:pPr>
            <w:r>
              <w:rPr>
                <w:rFonts w:ascii="Arial" w:eastAsia="Times New Roman" w:hAnsi="Arial" w:cs="Arial"/>
                <w:noProof/>
                <w:color w:val="C21D0C"/>
                <w:sz w:val="20"/>
                <w:szCs w:val="20"/>
                <w:lang w:eastAsia="ru-RU"/>
              </w:rPr>
              <w:drawing>
                <wp:inline distT="0" distB="0" distL="0" distR="0" wp14:anchorId="64C4CDBD" wp14:editId="6D15BB3A">
                  <wp:extent cx="1440180" cy="1920240"/>
                  <wp:effectExtent l="0" t="0" r="7620" b="3810"/>
                  <wp:docPr id="4" name="Рисунок 4" descr="Инвалидная коляска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валидная коляска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97" cy="192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BCA" w:rsidRDefault="00B33BCA" w:rsidP="00B33B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3BCA" w:rsidRPr="001A2471" w:rsidRDefault="00B33BCA" w:rsidP="00B33B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247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Адрес: </w:t>
            </w:r>
            <w:proofErr w:type="spellStart"/>
            <w:r w:rsidRPr="001A2471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  <w:proofErr w:type="gramStart"/>
            <w:r w:rsidRPr="001A2471">
              <w:rPr>
                <w:rFonts w:ascii="Times New Roman" w:hAnsi="Times New Roman" w:cs="Times New Roman"/>
                <w:b/>
                <w:sz w:val="32"/>
                <w:szCs w:val="32"/>
              </w:rPr>
              <w:t>.А</w:t>
            </w:r>
            <w:proofErr w:type="gramEnd"/>
            <w:r w:rsidRPr="001A2471">
              <w:rPr>
                <w:rFonts w:ascii="Times New Roman" w:hAnsi="Times New Roman" w:cs="Times New Roman"/>
                <w:b/>
                <w:sz w:val="32"/>
                <w:szCs w:val="32"/>
              </w:rPr>
              <w:t>зов</w:t>
            </w:r>
            <w:proofErr w:type="spellEnd"/>
            <w:r w:rsidRPr="001A2471">
              <w:rPr>
                <w:rFonts w:ascii="Times New Roman" w:hAnsi="Times New Roman" w:cs="Times New Roman"/>
                <w:b/>
                <w:sz w:val="32"/>
                <w:szCs w:val="32"/>
              </w:rPr>
              <w:t>, пер.Безымянный,11</w:t>
            </w:r>
          </w:p>
        </w:tc>
      </w:tr>
      <w:tr w:rsidR="00441127" w:rsidRPr="001A2471" w:rsidTr="00441127">
        <w:trPr>
          <w:trHeight w:val="11195"/>
        </w:trPr>
        <w:tc>
          <w:tcPr>
            <w:tcW w:w="5306" w:type="dxa"/>
          </w:tcPr>
          <w:p w:rsidR="00A11FC2" w:rsidRPr="00FC409E" w:rsidRDefault="00A11FC2" w:rsidP="00FC40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FC409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Социальные услуги по временному обеспечению техническими средствами реабилитации (ТСР) предоставляются следующим категориям граждан:</w:t>
            </w:r>
          </w:p>
          <w:p w:rsidR="00A11FC2" w:rsidRPr="00504669" w:rsidRDefault="00504669" w:rsidP="00A501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01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504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="00A11FC2" w:rsidRPr="00504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нвалидам</w:t>
            </w:r>
            <w:proofErr w:type="gramStart"/>
            <w:r w:rsidR="00A11FC2" w:rsidRPr="005046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,и</w:t>
            </w:r>
            <w:proofErr w:type="gramEnd"/>
            <w:r w:rsidR="00A11FC2" w:rsidRPr="005046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меющим в пользовании неисправные ТСР, подлежащие текущему ремонту или техническому обслуживанию, на период ремонта или технического  обслуживания имеющихся СТР</w:t>
            </w:r>
            <w:r w:rsidR="00A501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A11FC2" w:rsidRPr="005046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 основании индивидуаль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ной </w:t>
            </w:r>
            <w:r w:rsidR="00A11FC2" w:rsidRPr="005046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программы реабилитации инвалида (ИПР);</w:t>
            </w:r>
          </w:p>
          <w:p w:rsidR="00A11FC2" w:rsidRDefault="00A501B1" w:rsidP="00A501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="00A11FC2" w:rsidRPr="00A50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лицам, перенесшим травмы, хирургические операции, страдающим заболеваниями, нуждающимся в </w:t>
            </w:r>
            <w:r w:rsidRPr="00A50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ТСР </w:t>
            </w:r>
            <w:r w:rsidR="00A11FC2" w:rsidRPr="00A50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 период </w:t>
            </w:r>
            <w:r w:rsidRPr="00A50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выздоровлени</w:t>
            </w:r>
            <w:proofErr w:type="gramStart"/>
            <w:r w:rsidRPr="00A50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основании заключения лечебно-профилактического учреждения или акта обследования материально-бытовых условий проживания;</w:t>
            </w:r>
          </w:p>
          <w:p w:rsidR="00441127" w:rsidRPr="00A47193" w:rsidRDefault="00A501B1" w:rsidP="00A471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  <w:r w:rsidRPr="00A501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лицам, попавшим в трудную жизненную ситуацию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- на основании заключения лечебно-профилактического учреждения  или акта обследования материально-бытовых условий проживания, утвержденного администрацией сельского поселения.</w:t>
            </w:r>
          </w:p>
        </w:tc>
        <w:tc>
          <w:tcPr>
            <w:tcW w:w="5307" w:type="dxa"/>
          </w:tcPr>
          <w:p w:rsidR="00374530" w:rsidRDefault="00374530" w:rsidP="00DA1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37453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Перечень технических средств ухода, реабилитации и адаптации</w:t>
            </w:r>
          </w:p>
          <w:p w:rsidR="00374530" w:rsidRPr="00374530" w:rsidRDefault="00374530" w:rsidP="00DA140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 социальном пункте проката:</w:t>
            </w:r>
          </w:p>
          <w:p w:rsidR="00DA140D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5360" w:rsidRDefault="005C5360" w:rsidP="00374530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5C5360" w:rsidRDefault="005C5360" w:rsidP="00374530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5C5360" w:rsidRDefault="005C5360" w:rsidP="00374530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DA140D" w:rsidRPr="005C1028" w:rsidRDefault="00DA140D" w:rsidP="00374530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C102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Средства, облегчающие пользование предметами быта:</w:t>
            </w:r>
          </w:p>
          <w:p w:rsidR="00DA140D" w:rsidRPr="005C5360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10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• </w:t>
            </w: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сиденье для ванны;</w:t>
            </w:r>
          </w:p>
          <w:p w:rsidR="00DA140D" w:rsidRPr="005C5360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скамейка опорная (ступени) для входа в ванну;</w:t>
            </w:r>
          </w:p>
          <w:p w:rsidR="00DA140D" w:rsidRPr="005C5360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прикроватный столик.</w:t>
            </w:r>
          </w:p>
          <w:p w:rsidR="00DA140D" w:rsidRPr="005C5360" w:rsidRDefault="005C1028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кресло-туалет</w:t>
            </w:r>
          </w:p>
          <w:p w:rsidR="005C1028" w:rsidRPr="005C5360" w:rsidRDefault="005C1028" w:rsidP="003745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 матрац </w:t>
            </w:r>
            <w:proofErr w:type="spellStart"/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противопролежневый</w:t>
            </w:r>
            <w:proofErr w:type="spellEnd"/>
          </w:p>
          <w:p w:rsidR="005C1028" w:rsidRPr="005C5360" w:rsidRDefault="005C1028" w:rsidP="003745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A140D" w:rsidRPr="005C5360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140D" w:rsidRPr="005C5360" w:rsidRDefault="00DA140D" w:rsidP="0037453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Средства, облегчающие передвижение:</w:t>
            </w:r>
          </w:p>
          <w:p w:rsidR="00DA140D" w:rsidRPr="005C5360" w:rsidRDefault="005C1028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костыли (взрослые и детские);</w:t>
            </w:r>
          </w:p>
          <w:p w:rsidR="005C1028" w:rsidRPr="005C5360" w:rsidRDefault="005C1028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proofErr w:type="gramStart"/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опора-ходунки</w:t>
            </w:r>
            <w:proofErr w:type="gramEnd"/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C1028" w:rsidRPr="005C5360" w:rsidRDefault="005C1028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кресло-коляска с ручным приводом комнатные, прогулочные (в</w:t>
            </w:r>
            <w:r w:rsidR="00E92D9C"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рослые, подростковые, детские)</w:t>
            </w:r>
          </w:p>
          <w:p w:rsidR="005C1028" w:rsidRPr="005C1028" w:rsidRDefault="005C1028" w:rsidP="00374530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C53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трости опорные</w:t>
            </w:r>
            <w:r w:rsidRPr="005C10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5C1028" w:rsidRDefault="005C1028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140D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A140D" w:rsidRDefault="00DA140D" w:rsidP="003745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127" w:rsidRPr="001C16B5" w:rsidRDefault="00441127" w:rsidP="005C102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7" w:type="dxa"/>
          </w:tcPr>
          <w:p w:rsidR="00F904C3" w:rsidRDefault="00F904C3" w:rsidP="00E92D9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оформления договора о выдаче технического средства во временное 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предоставляются следующие документы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F904C3" w:rsidRPr="005C5360" w:rsidRDefault="00F904C3" w:rsidP="00F90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360">
              <w:rPr>
                <w:rFonts w:ascii="Times New Roman" w:hAnsi="Times New Roman" w:cs="Times New Roman"/>
                <w:sz w:val="28"/>
                <w:szCs w:val="28"/>
              </w:rPr>
              <w:t>1.заявление получателя на имя руководителя учреждения;</w:t>
            </w:r>
          </w:p>
          <w:p w:rsidR="00F904C3" w:rsidRPr="005C5360" w:rsidRDefault="00F904C3" w:rsidP="00F90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360">
              <w:rPr>
                <w:rFonts w:ascii="Times New Roman" w:hAnsi="Times New Roman" w:cs="Times New Roman"/>
                <w:sz w:val="28"/>
                <w:szCs w:val="28"/>
              </w:rPr>
              <w:t>2. паспорт или иной документ, удостоверяющий личность получателя;</w:t>
            </w:r>
          </w:p>
          <w:p w:rsidR="00F904C3" w:rsidRPr="005C5360" w:rsidRDefault="00F904C3" w:rsidP="00F90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36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bookmarkStart w:id="0" w:name="_GoBack"/>
            <w:r w:rsidRPr="005C5360">
              <w:rPr>
                <w:rFonts w:ascii="Times New Roman" w:hAnsi="Times New Roman" w:cs="Times New Roman"/>
                <w:sz w:val="28"/>
                <w:szCs w:val="28"/>
              </w:rPr>
              <w:t xml:space="preserve">справка лечебно-профилактического учреждения  о нуждаемости в техническом средстве  и (или)  акт обследования материально-бытовых условий проживания. </w:t>
            </w:r>
            <w:bookmarkEnd w:id="0"/>
          </w:p>
          <w:p w:rsidR="00E92D9C" w:rsidRPr="005C5360" w:rsidRDefault="00E92D9C" w:rsidP="00F90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360">
              <w:rPr>
                <w:rFonts w:ascii="Times New Roman" w:hAnsi="Times New Roman" w:cs="Times New Roman"/>
                <w:sz w:val="28"/>
                <w:szCs w:val="28"/>
              </w:rPr>
              <w:t xml:space="preserve">  Договор заключается бесплатно сроком до 6 месяцев.</w:t>
            </w:r>
          </w:p>
          <w:p w:rsidR="00E92D9C" w:rsidRPr="005C5360" w:rsidRDefault="00E92D9C" w:rsidP="00F904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5360">
              <w:rPr>
                <w:rFonts w:ascii="Times New Roman" w:hAnsi="Times New Roman" w:cs="Times New Roman"/>
                <w:sz w:val="28"/>
                <w:szCs w:val="28"/>
              </w:rPr>
              <w:t xml:space="preserve">    В случае нуждаемости получателя в использовании технического средства, руководитель учреждения вправе продлить срок договора.</w:t>
            </w:r>
          </w:p>
          <w:p w:rsidR="00E92D9C" w:rsidRPr="00F904C3" w:rsidRDefault="00E92D9C" w:rsidP="00F904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C5360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утраты или порчи технического средства по вине получателя руководить учреждения вправе отказать в повторной выдаче технического средства.</w:t>
            </w:r>
          </w:p>
        </w:tc>
      </w:tr>
    </w:tbl>
    <w:p w:rsidR="004B7E38" w:rsidRDefault="004B7E38"/>
    <w:sectPr w:rsidR="004B7E38" w:rsidSect="00E233A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FA3"/>
    <w:multiLevelType w:val="multilevel"/>
    <w:tmpl w:val="26421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4D"/>
    <w:rsid w:val="0000117F"/>
    <w:rsid w:val="00011AEB"/>
    <w:rsid w:val="000149F3"/>
    <w:rsid w:val="00025F81"/>
    <w:rsid w:val="00032E5F"/>
    <w:rsid w:val="0003343E"/>
    <w:rsid w:val="00034F55"/>
    <w:rsid w:val="00040697"/>
    <w:rsid w:val="0004181B"/>
    <w:rsid w:val="00051398"/>
    <w:rsid w:val="00052D32"/>
    <w:rsid w:val="000715CD"/>
    <w:rsid w:val="00075B21"/>
    <w:rsid w:val="0008220E"/>
    <w:rsid w:val="00083933"/>
    <w:rsid w:val="000B0AF9"/>
    <w:rsid w:val="000B2D09"/>
    <w:rsid w:val="000B4ADC"/>
    <w:rsid w:val="000C65DF"/>
    <w:rsid w:val="000D35CA"/>
    <w:rsid w:val="000F2918"/>
    <w:rsid w:val="001008BE"/>
    <w:rsid w:val="00100A67"/>
    <w:rsid w:val="00101FE4"/>
    <w:rsid w:val="00113D21"/>
    <w:rsid w:val="00136402"/>
    <w:rsid w:val="00140AA7"/>
    <w:rsid w:val="00142C9B"/>
    <w:rsid w:val="00142D0D"/>
    <w:rsid w:val="00144C26"/>
    <w:rsid w:val="00146A34"/>
    <w:rsid w:val="001523E9"/>
    <w:rsid w:val="001607A3"/>
    <w:rsid w:val="00193E4E"/>
    <w:rsid w:val="001A2471"/>
    <w:rsid w:val="001C16B5"/>
    <w:rsid w:val="001C5E98"/>
    <w:rsid w:val="001C789D"/>
    <w:rsid w:val="001C7C67"/>
    <w:rsid w:val="001D3587"/>
    <w:rsid w:val="001E1F1E"/>
    <w:rsid w:val="001F3FAD"/>
    <w:rsid w:val="001F5DB6"/>
    <w:rsid w:val="001F6F79"/>
    <w:rsid w:val="002003D7"/>
    <w:rsid w:val="00200CD3"/>
    <w:rsid w:val="00207FE7"/>
    <w:rsid w:val="00216021"/>
    <w:rsid w:val="00224796"/>
    <w:rsid w:val="002320C2"/>
    <w:rsid w:val="002320F6"/>
    <w:rsid w:val="00242CD6"/>
    <w:rsid w:val="002473E9"/>
    <w:rsid w:val="00266228"/>
    <w:rsid w:val="002667E7"/>
    <w:rsid w:val="00273C05"/>
    <w:rsid w:val="0028540D"/>
    <w:rsid w:val="002B5F63"/>
    <w:rsid w:val="002D2676"/>
    <w:rsid w:val="002E55A1"/>
    <w:rsid w:val="002F3BD7"/>
    <w:rsid w:val="003029ED"/>
    <w:rsid w:val="00302B56"/>
    <w:rsid w:val="00305725"/>
    <w:rsid w:val="00340014"/>
    <w:rsid w:val="00343751"/>
    <w:rsid w:val="00352862"/>
    <w:rsid w:val="00361378"/>
    <w:rsid w:val="00371553"/>
    <w:rsid w:val="00374530"/>
    <w:rsid w:val="003B4B3A"/>
    <w:rsid w:val="003B6332"/>
    <w:rsid w:val="003F0058"/>
    <w:rsid w:val="003F62C2"/>
    <w:rsid w:val="00417254"/>
    <w:rsid w:val="004256AD"/>
    <w:rsid w:val="00436542"/>
    <w:rsid w:val="00441127"/>
    <w:rsid w:val="004505D9"/>
    <w:rsid w:val="00451ACF"/>
    <w:rsid w:val="00463B3E"/>
    <w:rsid w:val="00467D49"/>
    <w:rsid w:val="0047126C"/>
    <w:rsid w:val="00473424"/>
    <w:rsid w:val="0048237E"/>
    <w:rsid w:val="00483E3C"/>
    <w:rsid w:val="00483F1A"/>
    <w:rsid w:val="0049616E"/>
    <w:rsid w:val="004A5936"/>
    <w:rsid w:val="004A5E40"/>
    <w:rsid w:val="004A7912"/>
    <w:rsid w:val="004B7E38"/>
    <w:rsid w:val="004C0367"/>
    <w:rsid w:val="004C3AE2"/>
    <w:rsid w:val="004D072F"/>
    <w:rsid w:val="004D410C"/>
    <w:rsid w:val="004D7F61"/>
    <w:rsid w:val="00500E8D"/>
    <w:rsid w:val="0050194D"/>
    <w:rsid w:val="00504669"/>
    <w:rsid w:val="00504881"/>
    <w:rsid w:val="00505288"/>
    <w:rsid w:val="005142DF"/>
    <w:rsid w:val="00524F4A"/>
    <w:rsid w:val="00540B51"/>
    <w:rsid w:val="005571BC"/>
    <w:rsid w:val="00564E1F"/>
    <w:rsid w:val="005719A8"/>
    <w:rsid w:val="00581536"/>
    <w:rsid w:val="00586366"/>
    <w:rsid w:val="005877A1"/>
    <w:rsid w:val="00587FE4"/>
    <w:rsid w:val="0059163C"/>
    <w:rsid w:val="005945A7"/>
    <w:rsid w:val="005A4797"/>
    <w:rsid w:val="005B581B"/>
    <w:rsid w:val="005B6764"/>
    <w:rsid w:val="005C1028"/>
    <w:rsid w:val="005C5360"/>
    <w:rsid w:val="005E7184"/>
    <w:rsid w:val="005F4FC7"/>
    <w:rsid w:val="006016CF"/>
    <w:rsid w:val="00605120"/>
    <w:rsid w:val="00610DB6"/>
    <w:rsid w:val="00655F3A"/>
    <w:rsid w:val="006626DA"/>
    <w:rsid w:val="0066326D"/>
    <w:rsid w:val="00675509"/>
    <w:rsid w:val="006763D2"/>
    <w:rsid w:val="00676919"/>
    <w:rsid w:val="0069192F"/>
    <w:rsid w:val="006A6EFD"/>
    <w:rsid w:val="006A6F5D"/>
    <w:rsid w:val="006C6CD5"/>
    <w:rsid w:val="006E6EE0"/>
    <w:rsid w:val="006E6FEF"/>
    <w:rsid w:val="006E7BA8"/>
    <w:rsid w:val="006F50B8"/>
    <w:rsid w:val="00701FE5"/>
    <w:rsid w:val="00705D30"/>
    <w:rsid w:val="00716EFC"/>
    <w:rsid w:val="00733E9B"/>
    <w:rsid w:val="00735B31"/>
    <w:rsid w:val="00737283"/>
    <w:rsid w:val="00745496"/>
    <w:rsid w:val="00745559"/>
    <w:rsid w:val="007465BE"/>
    <w:rsid w:val="00756A88"/>
    <w:rsid w:val="0076043A"/>
    <w:rsid w:val="007634C9"/>
    <w:rsid w:val="00791F43"/>
    <w:rsid w:val="007A51E2"/>
    <w:rsid w:val="007B68D6"/>
    <w:rsid w:val="007B7825"/>
    <w:rsid w:val="007E28A3"/>
    <w:rsid w:val="0080417C"/>
    <w:rsid w:val="00807123"/>
    <w:rsid w:val="00827262"/>
    <w:rsid w:val="0083628D"/>
    <w:rsid w:val="00892561"/>
    <w:rsid w:val="00894524"/>
    <w:rsid w:val="0089678C"/>
    <w:rsid w:val="008D27D5"/>
    <w:rsid w:val="008E749D"/>
    <w:rsid w:val="008F3787"/>
    <w:rsid w:val="00900201"/>
    <w:rsid w:val="009043A0"/>
    <w:rsid w:val="00915444"/>
    <w:rsid w:val="009166C5"/>
    <w:rsid w:val="009204B6"/>
    <w:rsid w:val="0095049A"/>
    <w:rsid w:val="00951C52"/>
    <w:rsid w:val="00957E29"/>
    <w:rsid w:val="00965AAC"/>
    <w:rsid w:val="009714F6"/>
    <w:rsid w:val="009B19BC"/>
    <w:rsid w:val="00A03894"/>
    <w:rsid w:val="00A11FC2"/>
    <w:rsid w:val="00A12B45"/>
    <w:rsid w:val="00A264CD"/>
    <w:rsid w:val="00A30684"/>
    <w:rsid w:val="00A47193"/>
    <w:rsid w:val="00A501B1"/>
    <w:rsid w:val="00A50CD7"/>
    <w:rsid w:val="00A56F67"/>
    <w:rsid w:val="00A664E6"/>
    <w:rsid w:val="00A71658"/>
    <w:rsid w:val="00A72647"/>
    <w:rsid w:val="00A96272"/>
    <w:rsid w:val="00AA2B49"/>
    <w:rsid w:val="00AA2B4C"/>
    <w:rsid w:val="00AA6A47"/>
    <w:rsid w:val="00AB20D0"/>
    <w:rsid w:val="00AC607E"/>
    <w:rsid w:val="00AC6E3B"/>
    <w:rsid w:val="00AD0159"/>
    <w:rsid w:val="00AD2812"/>
    <w:rsid w:val="00AD6CE5"/>
    <w:rsid w:val="00AE4485"/>
    <w:rsid w:val="00AF26D5"/>
    <w:rsid w:val="00B0074B"/>
    <w:rsid w:val="00B00A8B"/>
    <w:rsid w:val="00B01B33"/>
    <w:rsid w:val="00B30963"/>
    <w:rsid w:val="00B33BCA"/>
    <w:rsid w:val="00B34DDF"/>
    <w:rsid w:val="00B40B4A"/>
    <w:rsid w:val="00B41C49"/>
    <w:rsid w:val="00B46942"/>
    <w:rsid w:val="00B53D69"/>
    <w:rsid w:val="00B63610"/>
    <w:rsid w:val="00B76B3F"/>
    <w:rsid w:val="00B81749"/>
    <w:rsid w:val="00BB6520"/>
    <w:rsid w:val="00BC6332"/>
    <w:rsid w:val="00BD5721"/>
    <w:rsid w:val="00BE2BB6"/>
    <w:rsid w:val="00BE56EB"/>
    <w:rsid w:val="00BE6605"/>
    <w:rsid w:val="00BE7C12"/>
    <w:rsid w:val="00BF119D"/>
    <w:rsid w:val="00BF24C2"/>
    <w:rsid w:val="00BF7B9B"/>
    <w:rsid w:val="00C250D5"/>
    <w:rsid w:val="00C26C94"/>
    <w:rsid w:val="00C279D3"/>
    <w:rsid w:val="00C357CC"/>
    <w:rsid w:val="00C41A6F"/>
    <w:rsid w:val="00C910B9"/>
    <w:rsid w:val="00C96592"/>
    <w:rsid w:val="00CB7F3E"/>
    <w:rsid w:val="00CE4309"/>
    <w:rsid w:val="00D0565B"/>
    <w:rsid w:val="00D060F0"/>
    <w:rsid w:val="00D16D6C"/>
    <w:rsid w:val="00D20033"/>
    <w:rsid w:val="00D23E15"/>
    <w:rsid w:val="00D312E9"/>
    <w:rsid w:val="00D41B42"/>
    <w:rsid w:val="00D42DCA"/>
    <w:rsid w:val="00D43A97"/>
    <w:rsid w:val="00D614BC"/>
    <w:rsid w:val="00D744BD"/>
    <w:rsid w:val="00D82C79"/>
    <w:rsid w:val="00DA140D"/>
    <w:rsid w:val="00DA28CF"/>
    <w:rsid w:val="00DC284D"/>
    <w:rsid w:val="00DD01FB"/>
    <w:rsid w:val="00DD3C59"/>
    <w:rsid w:val="00DD3C6A"/>
    <w:rsid w:val="00DD4F26"/>
    <w:rsid w:val="00DE1C20"/>
    <w:rsid w:val="00DF2BA0"/>
    <w:rsid w:val="00DF3C71"/>
    <w:rsid w:val="00E107BF"/>
    <w:rsid w:val="00E233A7"/>
    <w:rsid w:val="00E23DB6"/>
    <w:rsid w:val="00E55F01"/>
    <w:rsid w:val="00E649BE"/>
    <w:rsid w:val="00E7318F"/>
    <w:rsid w:val="00E92D9C"/>
    <w:rsid w:val="00E94F5C"/>
    <w:rsid w:val="00E97163"/>
    <w:rsid w:val="00EA7A0B"/>
    <w:rsid w:val="00EB3911"/>
    <w:rsid w:val="00EC2753"/>
    <w:rsid w:val="00ED52F2"/>
    <w:rsid w:val="00EE3147"/>
    <w:rsid w:val="00EF23EC"/>
    <w:rsid w:val="00EF7F4F"/>
    <w:rsid w:val="00F174D4"/>
    <w:rsid w:val="00F21A86"/>
    <w:rsid w:val="00F56C39"/>
    <w:rsid w:val="00F81612"/>
    <w:rsid w:val="00F82BAD"/>
    <w:rsid w:val="00F904C3"/>
    <w:rsid w:val="00FA6DAD"/>
    <w:rsid w:val="00FA7CF9"/>
    <w:rsid w:val="00FB631C"/>
    <w:rsid w:val="00FC409E"/>
    <w:rsid w:val="00FC443F"/>
    <w:rsid w:val="00FF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E3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1F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E3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1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csongus/otdelenia/osso/prokat/image001.jpg?attredirects=0" TargetMode="External"/><Relationship Id="rId11" Type="http://schemas.openxmlformats.org/officeDocument/2006/relationships/hyperlink" Target="https://sites.google.com/site/csongus/otdelenia/osso/prokat/image003.jpg?attredirects=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Организация</dc:creator>
  <cp:lastModifiedBy>Организация</cp:lastModifiedBy>
  <cp:revision>27</cp:revision>
  <cp:lastPrinted>2013-03-11T12:39:00Z</cp:lastPrinted>
  <dcterms:created xsi:type="dcterms:W3CDTF">2012-10-02T10:45:00Z</dcterms:created>
  <dcterms:modified xsi:type="dcterms:W3CDTF">2013-03-11T13:10:00Z</dcterms:modified>
</cp:coreProperties>
</file>